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134C7" w14:textId="1C3D82F5" w:rsidR="007207BA" w:rsidRPr="007207BA" w:rsidRDefault="007207BA" w:rsidP="007207BA">
      <w:pPr>
        <w:pStyle w:val="Heading1"/>
      </w:pPr>
      <w:r w:rsidRPr="007207BA">
        <w:t>Training Title</w:t>
      </w:r>
    </w:p>
    <w:p w14:paraId="15276DB3" w14:textId="149F6220" w:rsidR="007207BA" w:rsidRDefault="00E70D7D" w:rsidP="007207BA">
      <w:pPr>
        <w:ind w:left="1440" w:hanging="138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Procurement Through E-PADS</w:t>
      </w:r>
    </w:p>
    <w:p w14:paraId="677538F0" w14:textId="41EE2EB0" w:rsidR="007207BA" w:rsidRDefault="007207BA" w:rsidP="007207BA">
      <w:pPr>
        <w:pStyle w:val="Heading1"/>
      </w:pPr>
      <w:r>
        <w:t>Training Duration</w:t>
      </w:r>
    </w:p>
    <w:p w14:paraId="288D6878" w14:textId="4DF50528" w:rsidR="007207BA" w:rsidRPr="002B7D4B" w:rsidRDefault="00E70D7D" w:rsidP="007207BA">
      <w:pPr>
        <w:ind w:left="1440" w:hanging="1380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15-16 January 2025</w:t>
      </w:r>
    </w:p>
    <w:p w14:paraId="7D91369E" w14:textId="1D830536" w:rsidR="007207BA" w:rsidRPr="007207BA" w:rsidRDefault="007207BA" w:rsidP="007207BA">
      <w:pPr>
        <w:pStyle w:val="Heading1"/>
      </w:pPr>
      <w:r w:rsidRPr="007207BA">
        <w:t xml:space="preserve">Training Content </w:t>
      </w:r>
    </w:p>
    <w:p w14:paraId="73D9CAAD" w14:textId="2437F162" w:rsidR="00E70D7D" w:rsidRDefault="00E70D7D" w:rsidP="00E70D7D">
      <w:pPr>
        <w:pStyle w:val="NormalWeb"/>
        <w:jc w:val="both"/>
      </w:pPr>
      <w:r>
        <w:t>Key Features of the e-Procurement (EPADS) e-Procurement Planning, Tender Submission System, e-Evaluation System Grievance Redressal System e-Contract Award System, e-Payment System and e-Catalogue Management.</w:t>
      </w:r>
    </w:p>
    <w:p w14:paraId="3555D934" w14:textId="62D94E5C" w:rsidR="002B7D4B" w:rsidRDefault="007207BA" w:rsidP="007207BA">
      <w:pPr>
        <w:pStyle w:val="Heading1"/>
      </w:pPr>
      <w:r w:rsidRPr="007207BA">
        <w:t xml:space="preserve">Training Resource Persons </w:t>
      </w:r>
    </w:p>
    <w:p w14:paraId="5D38BA30" w14:textId="644BB627" w:rsidR="00E70D7D" w:rsidRPr="00E70D7D" w:rsidRDefault="00E70D7D" w:rsidP="00E70D7D">
      <w:r>
        <w:t>Engr. Syed Asif Kamal Additional Director Electrical and Telecom</w:t>
      </w:r>
    </w:p>
    <w:p w14:paraId="26CC97C5" w14:textId="05C98AB0" w:rsidR="002B7D4B" w:rsidRDefault="003449BE" w:rsidP="00DF4B36">
      <w:pPr>
        <w:pStyle w:val="Heading1"/>
      </w:pPr>
      <w:r>
        <w:t xml:space="preserve">Participants </w:t>
      </w:r>
      <w:r w:rsidR="00DF4B36">
        <w:t>of Training program</w:t>
      </w:r>
      <w:r>
        <w:t xml:space="preserve"> </w:t>
      </w:r>
    </w:p>
    <w:tbl>
      <w:tblPr>
        <w:tblStyle w:val="TableGrid"/>
        <w:tblpPr w:leftFromText="187" w:rightFromText="187" w:vertAnchor="page" w:horzAnchor="margin" w:tblpY="7201"/>
        <w:tblOverlap w:val="never"/>
        <w:tblW w:w="4557" w:type="pct"/>
        <w:tblLook w:val="04A0" w:firstRow="1" w:lastRow="0" w:firstColumn="1" w:lastColumn="0" w:noHBand="0" w:noVBand="1"/>
      </w:tblPr>
      <w:tblGrid>
        <w:gridCol w:w="889"/>
        <w:gridCol w:w="3005"/>
        <w:gridCol w:w="2436"/>
        <w:gridCol w:w="2192"/>
      </w:tblGrid>
      <w:tr w:rsidR="00FE4845" w:rsidRPr="00FE4845" w14:paraId="03C12F9D" w14:textId="77777777" w:rsidTr="00FE4845">
        <w:tc>
          <w:tcPr>
            <w:tcW w:w="522" w:type="pct"/>
          </w:tcPr>
          <w:p w14:paraId="4B211150" w14:textId="77777777" w:rsidR="00FE4845" w:rsidRPr="00FE4845" w:rsidRDefault="00FE4845" w:rsidP="00FE4845">
            <w:bookmarkStart w:id="0" w:name="_Hlk146273472"/>
            <w:r w:rsidRPr="00FE4845">
              <w:t>Sr. No.</w:t>
            </w:r>
          </w:p>
        </w:tc>
        <w:tc>
          <w:tcPr>
            <w:tcW w:w="1763" w:type="pct"/>
          </w:tcPr>
          <w:p w14:paraId="4EA20121" w14:textId="77777777" w:rsidR="00FE4845" w:rsidRPr="00FE4845" w:rsidRDefault="00FE4845" w:rsidP="00FE4845">
            <w:r w:rsidRPr="00FE4845">
              <w:t xml:space="preserve">Name </w:t>
            </w:r>
          </w:p>
        </w:tc>
        <w:tc>
          <w:tcPr>
            <w:tcW w:w="1429" w:type="pct"/>
          </w:tcPr>
          <w:p w14:paraId="38122B60" w14:textId="77777777" w:rsidR="00FE4845" w:rsidRPr="00FE4845" w:rsidRDefault="00FE4845" w:rsidP="00FE4845">
            <w:r w:rsidRPr="00FE4845">
              <w:t>Designation</w:t>
            </w:r>
          </w:p>
        </w:tc>
        <w:tc>
          <w:tcPr>
            <w:tcW w:w="1286" w:type="pct"/>
          </w:tcPr>
          <w:p w14:paraId="2C16DA4B" w14:textId="77777777" w:rsidR="00FE4845" w:rsidRPr="00FE4845" w:rsidRDefault="00FE4845" w:rsidP="00FE4845">
            <w:r w:rsidRPr="00FE4845">
              <w:t>Department</w:t>
            </w:r>
          </w:p>
        </w:tc>
      </w:tr>
      <w:tr w:rsidR="00FE4845" w:rsidRPr="00FE4845" w14:paraId="1DF3D6E2" w14:textId="77777777" w:rsidTr="00FE4845">
        <w:tc>
          <w:tcPr>
            <w:tcW w:w="522" w:type="pct"/>
          </w:tcPr>
          <w:p w14:paraId="254C4EA3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7B718A52" w14:textId="77777777" w:rsidR="00FE4845" w:rsidRPr="00FE4845" w:rsidRDefault="00FE4845" w:rsidP="00FE4845">
            <w:r w:rsidRPr="00FE4845">
              <w:t>Dr. Muhammad Amir Khan</w:t>
            </w:r>
          </w:p>
        </w:tc>
        <w:tc>
          <w:tcPr>
            <w:tcW w:w="1429" w:type="pct"/>
          </w:tcPr>
          <w:p w14:paraId="4DD45417" w14:textId="77777777" w:rsidR="00FE4845" w:rsidRPr="00FE4845" w:rsidRDefault="00FE4845" w:rsidP="00FE4845">
            <w:r w:rsidRPr="00FE4845">
              <w:t>Deputy Director (A&amp;F)</w:t>
            </w:r>
          </w:p>
        </w:tc>
        <w:tc>
          <w:tcPr>
            <w:tcW w:w="1286" w:type="pct"/>
            <w:vMerge w:val="restart"/>
          </w:tcPr>
          <w:p w14:paraId="65AACA33" w14:textId="77777777" w:rsidR="00FE4845" w:rsidRPr="00FE4845" w:rsidRDefault="00FE4845" w:rsidP="00FE4845">
            <w:r w:rsidRPr="00FE4845">
              <w:t>Dawah Academy</w:t>
            </w:r>
          </w:p>
          <w:p w14:paraId="641BEA2E" w14:textId="77777777" w:rsidR="00FE4845" w:rsidRPr="00FE4845" w:rsidRDefault="00FE4845" w:rsidP="00FE4845"/>
        </w:tc>
      </w:tr>
      <w:tr w:rsidR="00FE4845" w:rsidRPr="00FE4845" w14:paraId="0D4CA5AA" w14:textId="77777777" w:rsidTr="00FE4845">
        <w:tc>
          <w:tcPr>
            <w:tcW w:w="522" w:type="pct"/>
          </w:tcPr>
          <w:p w14:paraId="2E874C5B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17891800" w14:textId="77777777" w:rsidR="00FE4845" w:rsidRPr="00FE4845" w:rsidRDefault="00FE4845" w:rsidP="00FE4845">
            <w:r w:rsidRPr="00FE4845">
              <w:t>Mr. Zahid Mehmood Rana</w:t>
            </w:r>
          </w:p>
        </w:tc>
        <w:tc>
          <w:tcPr>
            <w:tcW w:w="1429" w:type="pct"/>
          </w:tcPr>
          <w:p w14:paraId="016A82C8" w14:textId="77777777" w:rsidR="00FE4845" w:rsidRPr="00FE4845" w:rsidRDefault="00FE4845" w:rsidP="00FE4845">
            <w:r w:rsidRPr="00FE4845">
              <w:t>Superintendent</w:t>
            </w:r>
          </w:p>
        </w:tc>
        <w:tc>
          <w:tcPr>
            <w:tcW w:w="1286" w:type="pct"/>
            <w:vMerge/>
          </w:tcPr>
          <w:p w14:paraId="6E27F0C5" w14:textId="77777777" w:rsidR="00FE4845" w:rsidRPr="00FE4845" w:rsidRDefault="00FE4845" w:rsidP="00FE4845"/>
        </w:tc>
      </w:tr>
      <w:tr w:rsidR="00FE4845" w:rsidRPr="00FE4845" w14:paraId="6670B6DE" w14:textId="77777777" w:rsidTr="00FE4845">
        <w:tc>
          <w:tcPr>
            <w:tcW w:w="522" w:type="pct"/>
          </w:tcPr>
          <w:p w14:paraId="507C1F95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44D47324" w14:textId="77777777" w:rsidR="00FE4845" w:rsidRPr="00FE4845" w:rsidRDefault="00FE4845" w:rsidP="00FE4845">
            <w:r w:rsidRPr="00FE4845">
              <w:t>Mr. Muhammad Bilal</w:t>
            </w:r>
          </w:p>
        </w:tc>
        <w:tc>
          <w:tcPr>
            <w:tcW w:w="1429" w:type="pct"/>
          </w:tcPr>
          <w:p w14:paraId="25520804" w14:textId="77777777" w:rsidR="00FE4845" w:rsidRPr="00FE4845" w:rsidRDefault="00FE4845" w:rsidP="00FE4845">
            <w:r w:rsidRPr="00FE4845">
              <w:t>Assistant Director</w:t>
            </w:r>
          </w:p>
        </w:tc>
        <w:tc>
          <w:tcPr>
            <w:tcW w:w="1286" w:type="pct"/>
            <w:vMerge w:val="restart"/>
          </w:tcPr>
          <w:p w14:paraId="570A566C" w14:textId="77777777" w:rsidR="00FE4845" w:rsidRPr="00FE4845" w:rsidRDefault="00FE4845" w:rsidP="00FE4845">
            <w:r w:rsidRPr="00FE4845">
              <w:t>Purchase &amp; Store</w:t>
            </w:r>
          </w:p>
          <w:p w14:paraId="42A24653" w14:textId="77777777" w:rsidR="00FE4845" w:rsidRPr="00FE4845" w:rsidRDefault="00FE4845" w:rsidP="00FE4845"/>
        </w:tc>
      </w:tr>
      <w:tr w:rsidR="00FE4845" w:rsidRPr="00FE4845" w14:paraId="497AE78E" w14:textId="77777777" w:rsidTr="00FE4845">
        <w:tc>
          <w:tcPr>
            <w:tcW w:w="522" w:type="pct"/>
          </w:tcPr>
          <w:p w14:paraId="0D243EE3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428D54F2" w14:textId="77777777" w:rsidR="00FE4845" w:rsidRPr="00FE4845" w:rsidRDefault="00FE4845" w:rsidP="00FE4845">
            <w:r w:rsidRPr="00FE4845">
              <w:t>Mr. Nouman Mashal</w:t>
            </w:r>
          </w:p>
        </w:tc>
        <w:tc>
          <w:tcPr>
            <w:tcW w:w="1429" w:type="pct"/>
          </w:tcPr>
          <w:p w14:paraId="43009085" w14:textId="77777777" w:rsidR="00FE4845" w:rsidRPr="00FE4845" w:rsidRDefault="00FE4845" w:rsidP="00FE4845">
            <w:r w:rsidRPr="00FE4845">
              <w:t>Assistant Director</w:t>
            </w:r>
          </w:p>
        </w:tc>
        <w:tc>
          <w:tcPr>
            <w:tcW w:w="1286" w:type="pct"/>
            <w:vMerge/>
          </w:tcPr>
          <w:p w14:paraId="07B51889" w14:textId="77777777" w:rsidR="00FE4845" w:rsidRPr="00FE4845" w:rsidRDefault="00FE4845" w:rsidP="00FE4845"/>
        </w:tc>
      </w:tr>
      <w:tr w:rsidR="00FE4845" w:rsidRPr="00FE4845" w14:paraId="518DE174" w14:textId="77777777" w:rsidTr="00FE4845">
        <w:tc>
          <w:tcPr>
            <w:tcW w:w="522" w:type="pct"/>
          </w:tcPr>
          <w:p w14:paraId="0B121DBD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510B8565" w14:textId="77777777" w:rsidR="00FE4845" w:rsidRPr="00FE4845" w:rsidRDefault="00FE4845" w:rsidP="00FE4845">
            <w:r w:rsidRPr="00FE4845">
              <w:t>Mr. Saad Jadoon</w:t>
            </w:r>
          </w:p>
        </w:tc>
        <w:tc>
          <w:tcPr>
            <w:tcW w:w="1429" w:type="pct"/>
          </w:tcPr>
          <w:p w14:paraId="42095433" w14:textId="77777777" w:rsidR="00FE4845" w:rsidRPr="00FE4845" w:rsidRDefault="00FE4845" w:rsidP="00FE4845">
            <w:r w:rsidRPr="00FE4845">
              <w:t>Superintendent</w:t>
            </w:r>
          </w:p>
        </w:tc>
        <w:tc>
          <w:tcPr>
            <w:tcW w:w="1286" w:type="pct"/>
            <w:vMerge w:val="restart"/>
          </w:tcPr>
          <w:p w14:paraId="7AF00091" w14:textId="77777777" w:rsidR="00FE4845" w:rsidRPr="00FE4845" w:rsidRDefault="00FE4845" w:rsidP="00FE4845">
            <w:r w:rsidRPr="00FE4845">
              <w:t>IIIE</w:t>
            </w:r>
          </w:p>
          <w:p w14:paraId="6452A4EC" w14:textId="77777777" w:rsidR="00FE4845" w:rsidRPr="00FE4845" w:rsidRDefault="00FE4845" w:rsidP="00FE4845"/>
        </w:tc>
      </w:tr>
      <w:tr w:rsidR="00FE4845" w:rsidRPr="00FE4845" w14:paraId="44AFB0C6" w14:textId="77777777" w:rsidTr="00FE4845">
        <w:tc>
          <w:tcPr>
            <w:tcW w:w="522" w:type="pct"/>
          </w:tcPr>
          <w:p w14:paraId="4B0EF250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1772B25E" w14:textId="77777777" w:rsidR="00FE4845" w:rsidRPr="00FE4845" w:rsidRDefault="00FE4845" w:rsidP="00FE4845">
            <w:r w:rsidRPr="00FE4845">
              <w:t>Mr. Tajmeer Khan</w:t>
            </w:r>
          </w:p>
        </w:tc>
        <w:tc>
          <w:tcPr>
            <w:tcW w:w="1429" w:type="pct"/>
          </w:tcPr>
          <w:p w14:paraId="263188AE" w14:textId="77777777" w:rsidR="00FE4845" w:rsidRPr="00FE4845" w:rsidRDefault="00FE4845" w:rsidP="00FE4845">
            <w:r w:rsidRPr="00FE4845">
              <w:t>LDC</w:t>
            </w:r>
          </w:p>
        </w:tc>
        <w:tc>
          <w:tcPr>
            <w:tcW w:w="1286" w:type="pct"/>
            <w:vMerge/>
          </w:tcPr>
          <w:p w14:paraId="55554E75" w14:textId="77777777" w:rsidR="00FE4845" w:rsidRPr="00FE4845" w:rsidRDefault="00FE4845" w:rsidP="00FE4845"/>
        </w:tc>
      </w:tr>
      <w:tr w:rsidR="00FE4845" w:rsidRPr="00FE4845" w14:paraId="12E1D8ED" w14:textId="77777777" w:rsidTr="00FE4845">
        <w:tc>
          <w:tcPr>
            <w:tcW w:w="522" w:type="pct"/>
          </w:tcPr>
          <w:p w14:paraId="231D86B4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3EC57B03" w14:textId="77777777" w:rsidR="00FE4845" w:rsidRPr="00FE4845" w:rsidRDefault="00FE4845" w:rsidP="00FE4845">
            <w:r w:rsidRPr="00FE4845">
              <w:t>Mr. Muhammad Wajid Abbasi</w:t>
            </w:r>
          </w:p>
        </w:tc>
        <w:tc>
          <w:tcPr>
            <w:tcW w:w="1429" w:type="pct"/>
          </w:tcPr>
          <w:p w14:paraId="390CF0D7" w14:textId="77777777" w:rsidR="00FE4845" w:rsidRPr="00FE4845" w:rsidRDefault="00FE4845" w:rsidP="00FE4845">
            <w:r w:rsidRPr="00FE4845">
              <w:t>LDC</w:t>
            </w:r>
          </w:p>
        </w:tc>
        <w:tc>
          <w:tcPr>
            <w:tcW w:w="1286" w:type="pct"/>
            <w:vMerge/>
          </w:tcPr>
          <w:p w14:paraId="40803E46" w14:textId="77777777" w:rsidR="00FE4845" w:rsidRPr="00FE4845" w:rsidRDefault="00FE4845" w:rsidP="00FE4845"/>
        </w:tc>
      </w:tr>
      <w:tr w:rsidR="00FE4845" w:rsidRPr="00FE4845" w14:paraId="27F5BB34" w14:textId="77777777" w:rsidTr="00FE4845">
        <w:tc>
          <w:tcPr>
            <w:tcW w:w="522" w:type="pct"/>
          </w:tcPr>
          <w:p w14:paraId="7D4BB93C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5D0E3B64" w14:textId="77777777" w:rsidR="00FE4845" w:rsidRPr="00FE4845" w:rsidRDefault="00FE4845" w:rsidP="00FE4845">
            <w:r w:rsidRPr="00FE4845">
              <w:t>Mr. Waqar Khan</w:t>
            </w:r>
          </w:p>
        </w:tc>
        <w:tc>
          <w:tcPr>
            <w:tcW w:w="1429" w:type="pct"/>
          </w:tcPr>
          <w:p w14:paraId="06094A44" w14:textId="77777777" w:rsidR="00FE4845" w:rsidRPr="00FE4845" w:rsidRDefault="00FE4845" w:rsidP="00FE4845">
            <w:r w:rsidRPr="00FE4845">
              <w:t>LDC</w:t>
            </w:r>
          </w:p>
        </w:tc>
        <w:tc>
          <w:tcPr>
            <w:tcW w:w="1286" w:type="pct"/>
          </w:tcPr>
          <w:p w14:paraId="2D72CB80" w14:textId="77777777" w:rsidR="00FE4845" w:rsidRPr="00FE4845" w:rsidRDefault="00FE4845" w:rsidP="00FE4845">
            <w:r w:rsidRPr="00FE4845">
              <w:t>IRD</w:t>
            </w:r>
          </w:p>
        </w:tc>
      </w:tr>
      <w:tr w:rsidR="00FE4845" w:rsidRPr="00FE4845" w14:paraId="45DE7697" w14:textId="77777777" w:rsidTr="00FE4845">
        <w:tc>
          <w:tcPr>
            <w:tcW w:w="522" w:type="pct"/>
          </w:tcPr>
          <w:p w14:paraId="191B7B3B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4E5348E5" w14:textId="77777777" w:rsidR="00FE4845" w:rsidRPr="00FE4845" w:rsidRDefault="00FE4845" w:rsidP="00FE4845">
            <w:r w:rsidRPr="00FE4845">
              <w:t xml:space="preserve">Mr. Sajjad Ahmed, </w:t>
            </w:r>
          </w:p>
        </w:tc>
        <w:tc>
          <w:tcPr>
            <w:tcW w:w="1429" w:type="pct"/>
          </w:tcPr>
          <w:p w14:paraId="6C205773" w14:textId="77777777" w:rsidR="00FE4845" w:rsidRPr="00FE4845" w:rsidRDefault="00FE4845" w:rsidP="00FE4845">
            <w:r w:rsidRPr="00FE4845">
              <w:t>Assistant Director</w:t>
            </w:r>
          </w:p>
        </w:tc>
        <w:tc>
          <w:tcPr>
            <w:tcW w:w="1286" w:type="pct"/>
            <w:vMerge w:val="restart"/>
          </w:tcPr>
          <w:p w14:paraId="2FC7C3F3" w14:textId="77777777" w:rsidR="00FE4845" w:rsidRPr="00FE4845" w:rsidRDefault="00FE4845" w:rsidP="00FE4845">
            <w:r w:rsidRPr="00FE4845">
              <w:t>IRI </w:t>
            </w:r>
          </w:p>
          <w:p w14:paraId="1DB50DC8" w14:textId="77777777" w:rsidR="00FE4845" w:rsidRPr="00FE4845" w:rsidRDefault="00FE4845" w:rsidP="00FE4845"/>
        </w:tc>
      </w:tr>
      <w:tr w:rsidR="00FE4845" w:rsidRPr="00FE4845" w14:paraId="2625EAFB" w14:textId="77777777" w:rsidTr="00FE4845">
        <w:tc>
          <w:tcPr>
            <w:tcW w:w="522" w:type="pct"/>
          </w:tcPr>
          <w:p w14:paraId="02785CE5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5E906F18" w14:textId="77777777" w:rsidR="00FE4845" w:rsidRPr="00FE4845" w:rsidRDefault="00FE4845" w:rsidP="00FE4845">
            <w:r w:rsidRPr="00FE4845">
              <w:t>Mr. Anwar ul Hassan</w:t>
            </w:r>
          </w:p>
        </w:tc>
        <w:tc>
          <w:tcPr>
            <w:tcW w:w="1429" w:type="pct"/>
          </w:tcPr>
          <w:p w14:paraId="6602C482" w14:textId="77777777" w:rsidR="00FE4845" w:rsidRPr="00FE4845" w:rsidRDefault="00FE4845" w:rsidP="00FE4845">
            <w:r w:rsidRPr="00FE4845">
              <w:t>AD IT</w:t>
            </w:r>
          </w:p>
        </w:tc>
        <w:tc>
          <w:tcPr>
            <w:tcW w:w="1286" w:type="pct"/>
            <w:vMerge/>
          </w:tcPr>
          <w:p w14:paraId="1339A970" w14:textId="77777777" w:rsidR="00FE4845" w:rsidRPr="00FE4845" w:rsidRDefault="00FE4845" w:rsidP="00FE4845"/>
        </w:tc>
      </w:tr>
      <w:tr w:rsidR="00FE4845" w:rsidRPr="00FE4845" w14:paraId="40AB5D81" w14:textId="77777777" w:rsidTr="00FE4845">
        <w:tc>
          <w:tcPr>
            <w:tcW w:w="522" w:type="pct"/>
          </w:tcPr>
          <w:p w14:paraId="17B468FE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7F2C8886" w14:textId="77777777" w:rsidR="00FE4845" w:rsidRPr="00FE4845" w:rsidRDefault="00FE4845" w:rsidP="00FE4845">
            <w:r w:rsidRPr="00FE4845">
              <w:t>Mr. Asif</w:t>
            </w:r>
          </w:p>
        </w:tc>
        <w:tc>
          <w:tcPr>
            <w:tcW w:w="1429" w:type="pct"/>
          </w:tcPr>
          <w:p w14:paraId="6A7E7BFB" w14:textId="77777777" w:rsidR="00FE4845" w:rsidRPr="00FE4845" w:rsidRDefault="00FE4845" w:rsidP="00FE4845">
            <w:r w:rsidRPr="00FE4845">
              <w:t>LDC admin</w:t>
            </w:r>
          </w:p>
        </w:tc>
        <w:tc>
          <w:tcPr>
            <w:tcW w:w="1286" w:type="pct"/>
            <w:vMerge/>
          </w:tcPr>
          <w:p w14:paraId="11673D67" w14:textId="77777777" w:rsidR="00FE4845" w:rsidRPr="00FE4845" w:rsidRDefault="00FE4845" w:rsidP="00FE4845"/>
        </w:tc>
      </w:tr>
      <w:tr w:rsidR="00FE4845" w:rsidRPr="00FE4845" w14:paraId="3832CF06" w14:textId="77777777" w:rsidTr="00FE4845">
        <w:tc>
          <w:tcPr>
            <w:tcW w:w="522" w:type="pct"/>
          </w:tcPr>
          <w:p w14:paraId="092EE37A" w14:textId="77777777" w:rsidR="00FE4845" w:rsidRPr="00FE4845" w:rsidRDefault="00FE4845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66D968FA" w14:textId="77777777" w:rsidR="00FE4845" w:rsidRPr="00FE4845" w:rsidRDefault="00FE4845" w:rsidP="00FE4845">
            <w:r w:rsidRPr="00FE4845">
              <w:t xml:space="preserve">Mr. Imran Akram, </w:t>
            </w:r>
          </w:p>
        </w:tc>
        <w:tc>
          <w:tcPr>
            <w:tcW w:w="1429" w:type="pct"/>
          </w:tcPr>
          <w:p w14:paraId="3D9D3EB9" w14:textId="77777777" w:rsidR="00FE4845" w:rsidRPr="00FE4845" w:rsidRDefault="00FE4845" w:rsidP="00FE4845">
            <w:r w:rsidRPr="00FE4845">
              <w:t>LDC Press</w:t>
            </w:r>
          </w:p>
        </w:tc>
        <w:tc>
          <w:tcPr>
            <w:tcW w:w="1286" w:type="pct"/>
            <w:vMerge/>
          </w:tcPr>
          <w:p w14:paraId="547C1B5E" w14:textId="77777777" w:rsidR="00FE4845" w:rsidRPr="00FE4845" w:rsidRDefault="00FE4845" w:rsidP="00FE4845"/>
        </w:tc>
      </w:tr>
      <w:tr w:rsidR="00EB7D0E" w:rsidRPr="00FE4845" w14:paraId="1CBEE002" w14:textId="77777777" w:rsidTr="00FE4845">
        <w:tc>
          <w:tcPr>
            <w:tcW w:w="522" w:type="pct"/>
          </w:tcPr>
          <w:p w14:paraId="103CE5E9" w14:textId="77777777" w:rsidR="00EB7D0E" w:rsidRPr="00FE4845" w:rsidRDefault="00EB7D0E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0B4CCF20" w14:textId="77777777" w:rsidR="00EB7D0E" w:rsidRPr="00FE4845" w:rsidRDefault="00EB7D0E" w:rsidP="00FE4845">
            <w:r w:rsidRPr="00FE4845">
              <w:t xml:space="preserve">Hafiz Amir Raza, </w:t>
            </w:r>
          </w:p>
        </w:tc>
        <w:tc>
          <w:tcPr>
            <w:tcW w:w="1429" w:type="pct"/>
          </w:tcPr>
          <w:p w14:paraId="1CB2A9F0" w14:textId="77777777" w:rsidR="00EB7D0E" w:rsidRPr="00FE4845" w:rsidRDefault="00EB7D0E" w:rsidP="00FE4845">
            <w:r w:rsidRPr="00FE4845">
              <w:t>Assistant Director</w:t>
            </w:r>
          </w:p>
        </w:tc>
        <w:tc>
          <w:tcPr>
            <w:tcW w:w="1286" w:type="pct"/>
            <w:vMerge w:val="restart"/>
          </w:tcPr>
          <w:p w14:paraId="0D2E0F38" w14:textId="77777777" w:rsidR="00EB7D0E" w:rsidRPr="00FE4845" w:rsidRDefault="00EB7D0E" w:rsidP="00FE4845">
            <w:r w:rsidRPr="00FE4845">
              <w:t>Transport</w:t>
            </w:r>
          </w:p>
          <w:p w14:paraId="3B0A7F35" w14:textId="77777777" w:rsidR="00EB7D0E" w:rsidRPr="00FE4845" w:rsidRDefault="00EB7D0E" w:rsidP="00FE4845"/>
        </w:tc>
      </w:tr>
      <w:tr w:rsidR="00EB7D0E" w:rsidRPr="00FE4845" w14:paraId="722EDED0" w14:textId="77777777" w:rsidTr="00FE4845">
        <w:tc>
          <w:tcPr>
            <w:tcW w:w="522" w:type="pct"/>
          </w:tcPr>
          <w:p w14:paraId="61A478B4" w14:textId="77777777" w:rsidR="00EB7D0E" w:rsidRPr="00FE4845" w:rsidRDefault="00EB7D0E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7DB77245" w14:textId="77777777" w:rsidR="00EB7D0E" w:rsidRPr="00FE4845" w:rsidRDefault="00EB7D0E" w:rsidP="00FE4845">
            <w:r w:rsidRPr="00FE4845">
              <w:t>Abdul Basit Abbasi</w:t>
            </w:r>
          </w:p>
        </w:tc>
        <w:tc>
          <w:tcPr>
            <w:tcW w:w="1429" w:type="pct"/>
          </w:tcPr>
          <w:p w14:paraId="01A7BBF4" w14:textId="77777777" w:rsidR="00EB7D0E" w:rsidRPr="00FE4845" w:rsidRDefault="00EB7D0E" w:rsidP="00FE4845">
            <w:r w:rsidRPr="00FE4845">
              <w:t>Assistant</w:t>
            </w:r>
          </w:p>
        </w:tc>
        <w:tc>
          <w:tcPr>
            <w:tcW w:w="1286" w:type="pct"/>
            <w:vMerge/>
          </w:tcPr>
          <w:p w14:paraId="1AE22EEC" w14:textId="77777777" w:rsidR="00EB7D0E" w:rsidRPr="00FE4845" w:rsidRDefault="00EB7D0E" w:rsidP="00FE4845"/>
        </w:tc>
      </w:tr>
      <w:tr w:rsidR="00EB7D0E" w:rsidRPr="00FE4845" w14:paraId="5DE1F8F8" w14:textId="77777777" w:rsidTr="00FE4845">
        <w:tc>
          <w:tcPr>
            <w:tcW w:w="522" w:type="pct"/>
          </w:tcPr>
          <w:p w14:paraId="0B26B70E" w14:textId="77777777" w:rsidR="00EB7D0E" w:rsidRPr="00FE4845" w:rsidRDefault="00EB7D0E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67495C17" w14:textId="77777777" w:rsidR="00EB7D0E" w:rsidRPr="00FE4845" w:rsidRDefault="00EB7D0E" w:rsidP="00FE4845">
            <w:r w:rsidRPr="00FE4845">
              <w:t xml:space="preserve">Mr. Imran Sabir, </w:t>
            </w:r>
          </w:p>
        </w:tc>
        <w:tc>
          <w:tcPr>
            <w:tcW w:w="1429" w:type="pct"/>
          </w:tcPr>
          <w:p w14:paraId="045ECD8E" w14:textId="77777777" w:rsidR="00EB7D0E" w:rsidRPr="00FE4845" w:rsidRDefault="00EB7D0E" w:rsidP="00FE4845">
            <w:r w:rsidRPr="00FE4845">
              <w:t>Assistant</w:t>
            </w:r>
          </w:p>
        </w:tc>
        <w:tc>
          <w:tcPr>
            <w:tcW w:w="1286" w:type="pct"/>
            <w:vMerge/>
          </w:tcPr>
          <w:p w14:paraId="440062FA" w14:textId="77777777" w:rsidR="00EB7D0E" w:rsidRPr="00FE4845" w:rsidRDefault="00EB7D0E" w:rsidP="00FE4845"/>
        </w:tc>
      </w:tr>
      <w:tr w:rsidR="00EB7D0E" w:rsidRPr="00FE4845" w14:paraId="1C031A8A" w14:textId="77777777" w:rsidTr="00FE4845">
        <w:tc>
          <w:tcPr>
            <w:tcW w:w="522" w:type="pct"/>
          </w:tcPr>
          <w:p w14:paraId="41192E5E" w14:textId="77777777" w:rsidR="00EB7D0E" w:rsidRPr="00FE4845" w:rsidRDefault="00EB7D0E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7E1491AE" w14:textId="77777777" w:rsidR="00EB7D0E" w:rsidRPr="00FE4845" w:rsidRDefault="00EB7D0E" w:rsidP="00FE4845">
            <w:r w:rsidRPr="00FE4845">
              <w:t>Hafiz Mahmood Alvi</w:t>
            </w:r>
          </w:p>
        </w:tc>
        <w:tc>
          <w:tcPr>
            <w:tcW w:w="1429" w:type="pct"/>
          </w:tcPr>
          <w:p w14:paraId="7625AFA0" w14:textId="77777777" w:rsidR="00EB7D0E" w:rsidRPr="00FE4845" w:rsidRDefault="00EB7D0E" w:rsidP="00FE4845">
            <w:r w:rsidRPr="00FE4845">
              <w:t>Assistant</w:t>
            </w:r>
          </w:p>
        </w:tc>
        <w:tc>
          <w:tcPr>
            <w:tcW w:w="1286" w:type="pct"/>
            <w:vMerge/>
          </w:tcPr>
          <w:p w14:paraId="1ECF913A" w14:textId="77777777" w:rsidR="00EB7D0E" w:rsidRPr="00FE4845" w:rsidRDefault="00EB7D0E" w:rsidP="00FE4845"/>
        </w:tc>
      </w:tr>
      <w:tr w:rsidR="00EB7D0E" w:rsidRPr="00FE4845" w14:paraId="762D6062" w14:textId="77777777" w:rsidTr="00FE4845">
        <w:tc>
          <w:tcPr>
            <w:tcW w:w="522" w:type="pct"/>
          </w:tcPr>
          <w:p w14:paraId="3E1DEA03" w14:textId="77777777" w:rsidR="00EB7D0E" w:rsidRPr="00FE4845" w:rsidRDefault="00EB7D0E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1CA752AE" w14:textId="77777777" w:rsidR="00EB7D0E" w:rsidRPr="00FE4845" w:rsidRDefault="00EB7D0E" w:rsidP="00FE4845">
            <w:r w:rsidRPr="00FE4845">
              <w:t>Raja Amir Nawaz</w:t>
            </w:r>
          </w:p>
        </w:tc>
        <w:tc>
          <w:tcPr>
            <w:tcW w:w="1429" w:type="pct"/>
          </w:tcPr>
          <w:p w14:paraId="5A1B8BAA" w14:textId="77777777" w:rsidR="00EB7D0E" w:rsidRPr="00FE4845" w:rsidRDefault="00EB7D0E" w:rsidP="00FE4845">
            <w:r w:rsidRPr="00FE4845">
              <w:t>UDC</w:t>
            </w:r>
          </w:p>
        </w:tc>
        <w:tc>
          <w:tcPr>
            <w:tcW w:w="1286" w:type="pct"/>
            <w:vMerge/>
          </w:tcPr>
          <w:p w14:paraId="6DC9EA46" w14:textId="77777777" w:rsidR="00EB7D0E" w:rsidRPr="00FE4845" w:rsidRDefault="00EB7D0E" w:rsidP="00FE4845"/>
        </w:tc>
      </w:tr>
      <w:tr w:rsidR="00EB7D0E" w:rsidRPr="00FE4845" w14:paraId="3352D8C1" w14:textId="77777777" w:rsidTr="00FE4845">
        <w:tc>
          <w:tcPr>
            <w:tcW w:w="522" w:type="pct"/>
          </w:tcPr>
          <w:p w14:paraId="45D7919A" w14:textId="77777777" w:rsidR="00EB7D0E" w:rsidRPr="00FE4845" w:rsidRDefault="00EB7D0E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79F9A07A" w14:textId="77777777" w:rsidR="00EB7D0E" w:rsidRPr="00FE4845" w:rsidRDefault="00EB7D0E" w:rsidP="00FE4845">
            <w:r w:rsidRPr="00FE4845">
              <w:t>Muhammad Shiraz</w:t>
            </w:r>
          </w:p>
        </w:tc>
        <w:tc>
          <w:tcPr>
            <w:tcW w:w="1429" w:type="pct"/>
          </w:tcPr>
          <w:p w14:paraId="788E58DC" w14:textId="77777777" w:rsidR="00EB7D0E" w:rsidRPr="00FE4845" w:rsidRDefault="00EB7D0E" w:rsidP="00FE4845">
            <w:r w:rsidRPr="00FE4845">
              <w:t>UDC</w:t>
            </w:r>
          </w:p>
        </w:tc>
        <w:tc>
          <w:tcPr>
            <w:tcW w:w="1286" w:type="pct"/>
            <w:vMerge/>
          </w:tcPr>
          <w:p w14:paraId="07F3E989" w14:textId="77777777" w:rsidR="00EB7D0E" w:rsidRPr="00FE4845" w:rsidRDefault="00EB7D0E" w:rsidP="00FE4845"/>
        </w:tc>
      </w:tr>
      <w:tr w:rsidR="00EB7D0E" w:rsidRPr="00FE4845" w14:paraId="5FA3B0AF" w14:textId="77777777" w:rsidTr="00FE4845">
        <w:tc>
          <w:tcPr>
            <w:tcW w:w="522" w:type="pct"/>
          </w:tcPr>
          <w:p w14:paraId="0C522F7F" w14:textId="77777777" w:rsidR="00EB7D0E" w:rsidRPr="00FE4845" w:rsidRDefault="00EB7D0E" w:rsidP="00FE4845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1763" w:type="pct"/>
          </w:tcPr>
          <w:p w14:paraId="47F4C446" w14:textId="77777777" w:rsidR="00EB7D0E" w:rsidRPr="00FE4845" w:rsidRDefault="00EB7D0E" w:rsidP="00FE4845">
            <w:r w:rsidRPr="00FE4845">
              <w:t>Mr. Mehmood Iqbal</w:t>
            </w:r>
          </w:p>
        </w:tc>
        <w:tc>
          <w:tcPr>
            <w:tcW w:w="1429" w:type="pct"/>
          </w:tcPr>
          <w:p w14:paraId="141A808F" w14:textId="77777777" w:rsidR="00EB7D0E" w:rsidRPr="00FE4845" w:rsidRDefault="00EB7D0E" w:rsidP="00FE4845">
            <w:r w:rsidRPr="00FE4845">
              <w:t>UDC</w:t>
            </w:r>
          </w:p>
        </w:tc>
        <w:tc>
          <w:tcPr>
            <w:tcW w:w="1286" w:type="pct"/>
            <w:vMerge/>
          </w:tcPr>
          <w:p w14:paraId="57C29A3B" w14:textId="77777777" w:rsidR="00EB7D0E" w:rsidRPr="00FE4845" w:rsidRDefault="00EB7D0E" w:rsidP="00FE4845"/>
        </w:tc>
      </w:tr>
      <w:bookmarkEnd w:id="0"/>
    </w:tbl>
    <w:p w14:paraId="50D92E40" w14:textId="77777777" w:rsidR="00E70D7D" w:rsidRDefault="00E70D7D" w:rsidP="00E70D7D"/>
    <w:p w14:paraId="1E9EC4D8" w14:textId="77777777" w:rsidR="00E70D7D" w:rsidRDefault="00E70D7D" w:rsidP="00E70D7D"/>
    <w:p w14:paraId="289784E8" w14:textId="77777777" w:rsidR="00E70D7D" w:rsidRDefault="00E70D7D" w:rsidP="00E70D7D"/>
    <w:p w14:paraId="41E3BBF6" w14:textId="77777777" w:rsidR="00E70D7D" w:rsidRDefault="00E70D7D" w:rsidP="00E70D7D"/>
    <w:p w14:paraId="41B1D3D4" w14:textId="77777777" w:rsidR="00E70D7D" w:rsidRDefault="00E70D7D" w:rsidP="00E70D7D"/>
    <w:p w14:paraId="63316042" w14:textId="77777777" w:rsidR="00E70D7D" w:rsidRDefault="00E70D7D" w:rsidP="00E70D7D"/>
    <w:p w14:paraId="4E9CBB77" w14:textId="77777777" w:rsidR="00E70D7D" w:rsidRDefault="00E70D7D" w:rsidP="00E70D7D"/>
    <w:p w14:paraId="794113B4" w14:textId="77777777" w:rsidR="00E70D7D" w:rsidRDefault="00E70D7D" w:rsidP="00E70D7D"/>
    <w:p w14:paraId="5572E54F" w14:textId="77777777" w:rsidR="00E70D7D" w:rsidRDefault="00E70D7D" w:rsidP="00E70D7D"/>
    <w:p w14:paraId="61976747" w14:textId="77777777" w:rsidR="00E70D7D" w:rsidRDefault="00E70D7D" w:rsidP="00E70D7D"/>
    <w:p w14:paraId="331D12DF" w14:textId="77777777" w:rsidR="00E70D7D" w:rsidRDefault="00E70D7D" w:rsidP="00E70D7D"/>
    <w:p w14:paraId="5F95EE57" w14:textId="77777777" w:rsidR="00E70D7D" w:rsidRDefault="00E70D7D" w:rsidP="00E70D7D"/>
    <w:p w14:paraId="1BF86CD4" w14:textId="77777777" w:rsidR="00E70D7D" w:rsidRDefault="00E70D7D" w:rsidP="00E70D7D"/>
    <w:p w14:paraId="07AC02C2" w14:textId="77777777" w:rsidR="00E70D7D" w:rsidRDefault="00E70D7D" w:rsidP="00E70D7D"/>
    <w:p w14:paraId="2CFE5281" w14:textId="77777777" w:rsidR="00E70D7D" w:rsidRDefault="00E70D7D" w:rsidP="00E70D7D"/>
    <w:p w14:paraId="009466B0" w14:textId="77777777" w:rsidR="00E70D7D" w:rsidRDefault="00E70D7D" w:rsidP="00E70D7D"/>
    <w:p w14:paraId="420C4694" w14:textId="35E0BBD2" w:rsidR="00F365D8" w:rsidRDefault="00F365D8" w:rsidP="00F13CA1">
      <w:pPr>
        <w:pStyle w:val="Heading1"/>
      </w:pPr>
      <w:r>
        <w:lastRenderedPageBreak/>
        <w:t>Training Feedback</w:t>
      </w:r>
    </w:p>
    <w:p w14:paraId="7B540198" w14:textId="7904693E" w:rsidR="001D21DA" w:rsidRDefault="00C456DD" w:rsidP="001D21DA">
      <w:r>
        <w:rPr>
          <w:noProof/>
        </w:rPr>
        <w:drawing>
          <wp:inline distT="0" distB="0" distL="0" distR="0" wp14:anchorId="7F6F91FE" wp14:editId="1F0A52AF">
            <wp:extent cx="5943600" cy="2500630"/>
            <wp:effectExtent l="0" t="0" r="0" b="0"/>
            <wp:docPr id="1063169906" name="Picture 1" descr="Forms response chart. Question title: How relevant was the content of the training to your role in procurement through E-PADS?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rms response chart. Question title: How relevant was the content of the training to your role in procurement through E-PADS?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0A41D" w14:textId="2C13B358" w:rsidR="001D21DA" w:rsidRDefault="00C456DD" w:rsidP="001D21DA">
      <w:r>
        <w:rPr>
          <w:noProof/>
        </w:rPr>
        <w:drawing>
          <wp:inline distT="0" distB="0" distL="0" distR="0" wp14:anchorId="4EF929DB" wp14:editId="011BB563">
            <wp:extent cx="5143500" cy="2164007"/>
            <wp:effectExtent l="0" t="0" r="0" b="8255"/>
            <wp:docPr id="1136969209" name="Picture 2" descr="Forms response chart. Question title: Were the training objectives clearly defined and achieved?  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rms response chart. Question title: Were the training objectives clearly defined and achieved?  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831" cy="2167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CC5E2" w14:textId="4454FAE6" w:rsidR="001D21DA" w:rsidRDefault="001D21DA" w:rsidP="001D21DA"/>
    <w:p w14:paraId="48A50E8A" w14:textId="69E56DB6" w:rsidR="001D21DA" w:rsidRDefault="00C456DD" w:rsidP="001D21DA">
      <w:r>
        <w:rPr>
          <w:noProof/>
        </w:rPr>
        <w:drawing>
          <wp:inline distT="0" distB="0" distL="0" distR="0" wp14:anchorId="16F5381F" wp14:editId="77A14688">
            <wp:extent cx="5943600" cy="2500630"/>
            <wp:effectExtent l="0" t="0" r="0" b="0"/>
            <wp:docPr id="2040814222" name="Picture 3" descr="Forms response chart. Question title: Did the training provide a comprehensive understanding of E-PADS processes and functionalities?  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rms response chart. Question title: Did the training provide a comprehensive understanding of E-PADS processes and functionalities?  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FF447" w14:textId="39CFF292" w:rsidR="00C456DD" w:rsidRDefault="00C456DD" w:rsidP="001D21DA">
      <w:r>
        <w:rPr>
          <w:noProof/>
        </w:rPr>
        <w:lastRenderedPageBreak/>
        <w:drawing>
          <wp:inline distT="0" distB="0" distL="0" distR="0" wp14:anchorId="7E9C0321" wp14:editId="5FD7DF60">
            <wp:extent cx="5943600" cy="2500630"/>
            <wp:effectExtent l="0" t="0" r="0" b="0"/>
            <wp:docPr id="212947938" name="Picture 5" descr="Forms response chart. Question title: How would you rate the trainer’ expertise in E-PADS and procurement processes?  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orms response chart. Question title: How would you rate the trainer’ expertise in E-PADS and procurement processes?  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C5457" w14:textId="78F2E013" w:rsidR="00C456DD" w:rsidRDefault="00C456DD" w:rsidP="001D21DA">
      <w:r>
        <w:rPr>
          <w:noProof/>
        </w:rPr>
        <w:drawing>
          <wp:inline distT="0" distB="0" distL="0" distR="0" wp14:anchorId="2DF5F12B" wp14:editId="2AB3C6D4">
            <wp:extent cx="5734050" cy="2412467"/>
            <wp:effectExtent l="0" t="0" r="0" b="6985"/>
            <wp:docPr id="466324630" name="Picture 6" descr="Forms response chart. Question title: How effective was the trainer in delivering the content?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orms response chart. Question title: How effective was the trainer in delivering the content?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256" cy="241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B4D33" w14:textId="63E5741F" w:rsidR="00C456DD" w:rsidRDefault="00C456DD" w:rsidP="001D21DA">
      <w:r>
        <w:rPr>
          <w:noProof/>
        </w:rPr>
        <w:drawing>
          <wp:inline distT="0" distB="0" distL="0" distR="0" wp14:anchorId="23AEA662" wp14:editId="1C49EE1F">
            <wp:extent cx="5943600" cy="2500630"/>
            <wp:effectExtent l="0" t="0" r="0" b="0"/>
            <wp:docPr id="1546804525" name="Picture 7" descr="Forms response chart. Question title: How effective was the trainer in delivering the content?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orms response chart. Question title: How effective was the trainer in delivering the content?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AC325" w14:textId="7C6ABD75" w:rsidR="00C456DD" w:rsidRDefault="00C456DD" w:rsidP="001D21DA">
      <w:r>
        <w:rPr>
          <w:noProof/>
        </w:rPr>
        <w:lastRenderedPageBreak/>
        <w:drawing>
          <wp:inline distT="0" distB="0" distL="0" distR="0" wp14:anchorId="19555FC4" wp14:editId="5ED4944B">
            <wp:extent cx="5943600" cy="2500630"/>
            <wp:effectExtent l="0" t="0" r="0" b="0"/>
            <wp:docPr id="856373209" name="Picture 8" descr="Forms response chart. Question title: Was the pace of the training appropriate for understanding E-PADS functionalities?  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orms response chart. Question title: Was the pace of the training appropriate for understanding E-PADS functionalities?  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5024F" w14:textId="002AFB79" w:rsidR="00C456DD" w:rsidRDefault="00C456DD" w:rsidP="001D21DA">
      <w:r>
        <w:rPr>
          <w:noProof/>
        </w:rPr>
        <w:drawing>
          <wp:inline distT="0" distB="0" distL="0" distR="0" wp14:anchorId="450B8DA4" wp14:editId="7B4D481E">
            <wp:extent cx="5943600" cy="2695575"/>
            <wp:effectExtent l="0" t="0" r="0" b="9525"/>
            <wp:docPr id="347080968" name="Picture 9" descr="Forms response chart. Question title: Was the trainer responsive to questions related to training contents and able to clarify doubts effectively?  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orms response chart. Question title: Was the trainer responsive to questions related to training contents and able to clarify doubts effectively?  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203BD" w14:textId="4C917365" w:rsidR="001D21DA" w:rsidRDefault="001D21DA" w:rsidP="001D21DA"/>
    <w:p w14:paraId="2BEC9CD1" w14:textId="1C1A2CD3" w:rsidR="00C456DD" w:rsidRDefault="00C456DD" w:rsidP="001D21DA">
      <w:r>
        <w:rPr>
          <w:noProof/>
        </w:rPr>
        <w:drawing>
          <wp:inline distT="0" distB="0" distL="0" distR="0" wp14:anchorId="259370EF" wp14:editId="00E20E5A">
            <wp:extent cx="5943600" cy="2500630"/>
            <wp:effectExtent l="0" t="0" r="0" b="0"/>
            <wp:docPr id="2137214860" name="Picture 10" descr="Forms response chart. Question title: Were the hands-on exercises and E-PADS demonstrations helpful in understanding the system?  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orms response chart. Question title: Were the hands-on exercises and E-PADS demonstrations helpful in understanding the system?  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2CB1C" w14:textId="7004ED3E" w:rsidR="00C456DD" w:rsidRDefault="00C456DD" w:rsidP="001D21DA">
      <w:r>
        <w:rPr>
          <w:noProof/>
        </w:rPr>
        <w:lastRenderedPageBreak/>
        <w:drawing>
          <wp:inline distT="0" distB="0" distL="0" distR="0" wp14:anchorId="0C0A707F" wp14:editId="5ABF8870">
            <wp:extent cx="5943600" cy="2500630"/>
            <wp:effectExtent l="0" t="0" r="0" b="0"/>
            <wp:docPr id="184609964" name="Picture 11" descr="Forms response chart. Question title: Do you feel confident in using E-PADS for procurement after the training?  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orms response chart. Question title: Do you feel confident in using E-PADS for procurement after the training?  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F726E" w14:textId="3928F56C" w:rsidR="001D21DA" w:rsidRDefault="00C456DD" w:rsidP="001D21DA">
      <w:r>
        <w:rPr>
          <w:noProof/>
        </w:rPr>
        <w:drawing>
          <wp:inline distT="0" distB="0" distL="0" distR="0" wp14:anchorId="708345AA" wp14:editId="735BFADC">
            <wp:extent cx="5638800" cy="2372393"/>
            <wp:effectExtent l="0" t="0" r="0" b="8890"/>
            <wp:docPr id="975238362" name="Picture 12" descr="Forms response chart. Question title: Did the training meet your expectations in terms of learning objectives?  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orms response chart. Question title: Did the training meet your expectations in terms of learning objectives?  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675" cy="2372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A9737" w14:textId="5C041FEC" w:rsidR="001D21DA" w:rsidRDefault="00C456DD" w:rsidP="001D21DA">
      <w:r>
        <w:rPr>
          <w:noProof/>
        </w:rPr>
        <w:drawing>
          <wp:inline distT="0" distB="0" distL="0" distR="0" wp14:anchorId="778A86BF" wp14:editId="6C8B8B45">
            <wp:extent cx="5943600" cy="2500630"/>
            <wp:effectExtent l="0" t="0" r="0" b="0"/>
            <wp:docPr id="26954515" name="Picture 13" descr="Forms response chart. Question title: How would you rate the venue and facilities provided for the training program?  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orms response chart. Question title: How would you rate the venue and facilities provided for the training program?  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EF79D" w14:textId="25975552" w:rsidR="00C456DD" w:rsidRDefault="00C456DD" w:rsidP="001D21DA">
      <w:r>
        <w:rPr>
          <w:noProof/>
        </w:rPr>
        <w:lastRenderedPageBreak/>
        <w:drawing>
          <wp:inline distT="0" distB="0" distL="0" distR="0" wp14:anchorId="0EAC7CAD" wp14:editId="6C149456">
            <wp:extent cx="5943600" cy="2695575"/>
            <wp:effectExtent l="0" t="0" r="0" b="9525"/>
            <wp:docPr id="613222710" name="Picture 14" descr="Forms response chart. Question title: Was the duration of the two-day training program adequate to cover all necessary aspects of E-PADS?  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Forms response chart. Question title: Was the duration of the two-day training program adequate to cover all necessary aspects of E-PADS?  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C7AC2" w14:textId="65E92A59" w:rsidR="00C456DD" w:rsidRPr="001D21DA" w:rsidRDefault="00C456DD" w:rsidP="001D21DA">
      <w:r>
        <w:rPr>
          <w:noProof/>
        </w:rPr>
        <w:drawing>
          <wp:inline distT="0" distB="0" distL="0" distR="0" wp14:anchorId="25450CA7" wp14:editId="7627B340">
            <wp:extent cx="5943600" cy="2500630"/>
            <wp:effectExtent l="0" t="0" r="0" b="0"/>
            <wp:docPr id="1165445477" name="Picture 15" descr="Forms response chart. Question title: Overall, how satisfied are you with the training program?  . Number of responses: 11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orms response chart. Question title: Overall, how satisfied are you with the training program?  . Number of responses: 11 responses.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56DD" w:rsidRPr="001D2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E7F7C"/>
    <w:multiLevelType w:val="hybridMultilevel"/>
    <w:tmpl w:val="D61A5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5D70"/>
    <w:multiLevelType w:val="hybridMultilevel"/>
    <w:tmpl w:val="65D86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A72F6"/>
    <w:multiLevelType w:val="hybridMultilevel"/>
    <w:tmpl w:val="20A81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D4991"/>
    <w:multiLevelType w:val="hybridMultilevel"/>
    <w:tmpl w:val="22B839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4D43DED"/>
    <w:multiLevelType w:val="hybridMultilevel"/>
    <w:tmpl w:val="D8167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411"/>
    <w:multiLevelType w:val="hybridMultilevel"/>
    <w:tmpl w:val="91F84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60147"/>
    <w:multiLevelType w:val="hybridMultilevel"/>
    <w:tmpl w:val="CA76BD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8675B"/>
    <w:multiLevelType w:val="hybridMultilevel"/>
    <w:tmpl w:val="A2C02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749651">
    <w:abstractNumId w:val="6"/>
  </w:num>
  <w:num w:numId="2" w16cid:durableId="1850485846">
    <w:abstractNumId w:val="2"/>
  </w:num>
  <w:num w:numId="3" w16cid:durableId="695086740">
    <w:abstractNumId w:val="3"/>
  </w:num>
  <w:num w:numId="4" w16cid:durableId="1294605461">
    <w:abstractNumId w:val="1"/>
  </w:num>
  <w:num w:numId="5" w16cid:durableId="1798140983">
    <w:abstractNumId w:val="4"/>
  </w:num>
  <w:num w:numId="6" w16cid:durableId="1057358303">
    <w:abstractNumId w:val="7"/>
  </w:num>
  <w:num w:numId="7" w16cid:durableId="1803301881">
    <w:abstractNumId w:val="0"/>
  </w:num>
  <w:num w:numId="8" w16cid:durableId="16291243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QwMbS0MDEzNDQyMTBQ0lEKTi0uzszPAykwrgUAyLnQNCwAAAA="/>
  </w:docVars>
  <w:rsids>
    <w:rsidRoot w:val="002B7D4B"/>
    <w:rsid w:val="000F7FF2"/>
    <w:rsid w:val="00190D7A"/>
    <w:rsid w:val="001D21DA"/>
    <w:rsid w:val="00242CBB"/>
    <w:rsid w:val="00266374"/>
    <w:rsid w:val="00296E6E"/>
    <w:rsid w:val="002B7D4B"/>
    <w:rsid w:val="003449BE"/>
    <w:rsid w:val="0047640F"/>
    <w:rsid w:val="00480DCE"/>
    <w:rsid w:val="0053558F"/>
    <w:rsid w:val="007207BA"/>
    <w:rsid w:val="007373C4"/>
    <w:rsid w:val="00774B6D"/>
    <w:rsid w:val="00A37F48"/>
    <w:rsid w:val="00A7228D"/>
    <w:rsid w:val="00AA128D"/>
    <w:rsid w:val="00AD4648"/>
    <w:rsid w:val="00B14D97"/>
    <w:rsid w:val="00C456DD"/>
    <w:rsid w:val="00DE7848"/>
    <w:rsid w:val="00DF4B36"/>
    <w:rsid w:val="00E549AF"/>
    <w:rsid w:val="00E70D7D"/>
    <w:rsid w:val="00EB7D0E"/>
    <w:rsid w:val="00F13CA1"/>
    <w:rsid w:val="00F365D8"/>
    <w:rsid w:val="00FE4845"/>
    <w:rsid w:val="00FE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20763"/>
  <w15:chartTrackingRefBased/>
  <w15:docId w15:val="{96A3546E-CA08-4420-896F-36A8288A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D4B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07BA"/>
    <w:pPr>
      <w:keepNext/>
      <w:keepLines/>
      <w:spacing w:before="360" w:after="80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4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7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7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7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7D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D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7D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7D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07BA"/>
    <w:rPr>
      <w:rFonts w:ascii="Times New Roman" w:eastAsiaTheme="majorEastAsia" w:hAnsi="Times New Roman" w:cstheme="majorBidi"/>
      <w:b/>
      <w:color w:val="000000" w:themeColor="text1"/>
      <w:sz w:val="28"/>
      <w:szCs w:val="4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7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7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7D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7D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7D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D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7D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7D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7D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7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7D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7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7D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7D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7D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7D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7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7D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7D4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B7D4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4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Saima</dc:creator>
  <cp:keywords/>
  <dc:description/>
  <cp:lastModifiedBy>Saima</cp:lastModifiedBy>
  <cp:revision>8</cp:revision>
  <dcterms:created xsi:type="dcterms:W3CDTF">2025-01-21T08:25:00Z</dcterms:created>
  <dcterms:modified xsi:type="dcterms:W3CDTF">2025-01-21T08:53:00Z</dcterms:modified>
</cp:coreProperties>
</file>